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F2C" w:rsidRPr="00F72107" w:rsidRDefault="00A87F2C" w:rsidP="00A9719E">
      <w:pPr>
        <w:ind w:left="567"/>
        <w:jc w:val="right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bookmarkStart w:id="0" w:name="_GoBack"/>
      <w:bookmarkEnd w:id="0"/>
      <w:r w:rsidRPr="00F72107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Мэру г. Москвы</w:t>
      </w:r>
    </w:p>
    <w:p w:rsidR="00A87F2C" w:rsidRPr="00F72107" w:rsidRDefault="00A87F2C" w:rsidP="00A9719E">
      <w:pPr>
        <w:ind w:left="567"/>
        <w:jc w:val="right"/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</w:pPr>
      <w:r w:rsidRPr="00F72107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 xml:space="preserve">С.С. </w:t>
      </w:r>
      <w:proofErr w:type="spellStart"/>
      <w:r w:rsidRPr="00F72107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Собянину</w:t>
      </w:r>
      <w:proofErr w:type="spellEnd"/>
    </w:p>
    <w:p w:rsidR="00A87F2C" w:rsidRPr="007A66BB" w:rsidRDefault="00A87F2C" w:rsidP="00A9719E">
      <w:pPr>
        <w:ind w:left="567"/>
        <w:jc w:val="right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от представителей</w:t>
      </w:r>
      <w:r w:rsid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инициативн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ых</w:t>
      </w:r>
      <w:r w:rsid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групп</w:t>
      </w:r>
    </w:p>
    <w:p w:rsidR="00A87F2C" w:rsidRDefault="00A87F2C" w:rsidP="00A9719E">
      <w:pPr>
        <w:ind w:left="567"/>
        <w:jc w:val="right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жителей 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районов Ново-Переделкино, Солнцево, </w:t>
      </w:r>
    </w:p>
    <w:p w:rsidR="00A87F2C" w:rsidRPr="007A66BB" w:rsidRDefault="00A87F2C" w:rsidP="00A9719E">
      <w:pPr>
        <w:ind w:left="567"/>
        <w:jc w:val="right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ЖК «Переделкино Ближнее»</w:t>
      </w:r>
    </w:p>
    <w:p w:rsidR="00A87F2C" w:rsidRPr="001C040D" w:rsidRDefault="00A87F2C" w:rsidP="00A9719E">
      <w:pPr>
        <w:ind w:left="567"/>
        <w:jc w:val="right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и поселения </w:t>
      </w:r>
      <w:proofErr w:type="spellStart"/>
      <w:proofErr w:type="gramStart"/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Внуковское</w:t>
      </w:r>
      <w:proofErr w:type="spellEnd"/>
      <w:proofErr w:type="gramEnd"/>
      <w:r w:rsidRPr="00270E08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.</w:t>
      </w:r>
    </w:p>
    <w:p w:rsidR="00A87F2C" w:rsidRPr="005C34F0" w:rsidRDefault="00A87F2C" w:rsidP="00A9719E">
      <w:pPr>
        <w:ind w:left="567"/>
        <w:jc w:val="right"/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</w:pPr>
    </w:p>
    <w:p w:rsidR="00A87F2C" w:rsidRPr="00F72107" w:rsidRDefault="00A87F2C" w:rsidP="00975C4B">
      <w:pPr>
        <w:ind w:left="567"/>
        <w:jc w:val="center"/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</w:pPr>
    </w:p>
    <w:p w:rsidR="00A87F2C" w:rsidRPr="00613623" w:rsidRDefault="00A87F2C" w:rsidP="00A11535">
      <w:pPr>
        <w:ind w:left="567"/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</w:pPr>
      <w:r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 xml:space="preserve">Тема: Сохранение «Ульяновского лесопарка» и альтернативная трассировка </w:t>
      </w:r>
      <w:r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магистральной улицы районного значения</w:t>
      </w:r>
      <w:r w:rsidR="007A66BB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 xml:space="preserve"> </w:t>
      </w:r>
      <w:r w:rsidRPr="007A66BB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 xml:space="preserve">вдоль южной границы полосы отвода Киевского направления МЖД мимо остановочного пункта Мичуринец до Боровского шоссе (продление </w:t>
      </w:r>
      <w:r w:rsidRPr="00270E08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авто</w:t>
      </w:r>
      <w:r w:rsidRPr="007A66BB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 xml:space="preserve">магистрали </w:t>
      </w:r>
      <w:r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«</w:t>
      </w:r>
      <w:r w:rsidRPr="007A66BB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Солнцево-Бутово-Видное</w:t>
      </w:r>
      <w:r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»</w:t>
      </w:r>
      <w:r w:rsidRPr="007A66BB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 xml:space="preserve"> на участке между Боровским и Минским шоссе)</w:t>
      </w:r>
      <w:r w:rsidRPr="00270E08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.</w:t>
      </w:r>
    </w:p>
    <w:p w:rsidR="00A87F2C" w:rsidRPr="00F72107" w:rsidRDefault="00A87F2C" w:rsidP="00975C4B">
      <w:pPr>
        <w:ind w:left="567"/>
        <w:jc w:val="center"/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</w:pPr>
    </w:p>
    <w:p w:rsidR="00A87F2C" w:rsidRPr="00F72107" w:rsidRDefault="00A87F2C" w:rsidP="00975C4B">
      <w:pPr>
        <w:ind w:left="567"/>
        <w:jc w:val="center"/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</w:pPr>
      <w:r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Уважаемый Сергей Семенович!</w:t>
      </w:r>
    </w:p>
    <w:p w:rsidR="00A87F2C" w:rsidRPr="00F72107" w:rsidRDefault="00A87F2C" w:rsidP="004B46CB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</w:p>
    <w:p w:rsidR="00A87F2C" w:rsidRPr="007A66BB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Мы, жители и участники долевого строительства ЖК «Переделкино Ближнее» поселения </w:t>
      </w:r>
      <w:proofErr w:type="spell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Внуковское</w:t>
      </w:r>
      <w:proofErr w:type="spell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 жители районов «Ново-Переделкино», «Солнцево» и поселков «</w:t>
      </w:r>
      <w:proofErr w:type="spell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Рассказовка</w:t>
      </w:r>
      <w:proofErr w:type="spell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», «Внуково» хотим донести до Вас информацию о наших  проблемах, которые затрагивают большое количество людей данных районов и </w:t>
      </w:r>
      <w:r w:rsidRPr="007A66BB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попросить о помощи в решении возникших проблем.</w:t>
      </w:r>
    </w:p>
    <w:p w:rsidR="00A87F2C" w:rsidRPr="007A66BB" w:rsidRDefault="007A66BB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proofErr w:type="gramStart"/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Согласно </w:t>
      </w:r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информации на портале </w:t>
      </w:r>
      <w:hyperlink r:id="rId8" w:history="1">
        <w:proofErr w:type="spellStart"/>
        <w:r w:rsidR="00A87F2C" w:rsidRPr="007A66BB">
          <w:rPr>
            <w:rFonts w:ascii="Arial" w:hAnsi="Arial" w:cs="Arial"/>
          </w:rPr>
          <w:t>zakupki</w:t>
        </w:r>
        <w:proofErr w:type="spellEnd"/>
        <w:r w:rsidR="00A87F2C" w:rsidRPr="007A66BB">
          <w:rPr>
            <w:rFonts w:ascii="Arial" w:hAnsi="Arial" w:cs="Arial"/>
            <w:lang w:val="ru-RU"/>
          </w:rPr>
          <w:t>.</w:t>
        </w:r>
        <w:proofErr w:type="spellStart"/>
        <w:r w:rsidR="00A87F2C" w:rsidRPr="007A66BB">
          <w:rPr>
            <w:rFonts w:ascii="Arial" w:hAnsi="Arial" w:cs="Arial"/>
          </w:rPr>
          <w:t>gov</w:t>
        </w:r>
        <w:proofErr w:type="spellEnd"/>
        <w:r w:rsidR="00A87F2C" w:rsidRPr="007A66BB">
          <w:rPr>
            <w:rFonts w:ascii="Arial" w:hAnsi="Arial" w:cs="Arial"/>
            <w:lang w:val="ru-RU"/>
          </w:rPr>
          <w:t>.</w:t>
        </w:r>
        <w:proofErr w:type="spellStart"/>
        <w:r w:rsidR="00A87F2C" w:rsidRPr="007A66BB">
          <w:rPr>
            <w:rFonts w:ascii="Arial" w:hAnsi="Arial" w:cs="Arial"/>
          </w:rPr>
          <w:t>ru</w:t>
        </w:r>
        <w:proofErr w:type="spellEnd"/>
      </w:hyperlink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(закупка  №0173200022714000232)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proofErr w:type="spellStart"/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МосКомАрхитектур</w:t>
      </w:r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а</w:t>
      </w:r>
      <w:proofErr w:type="spellEnd"/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(МКА) </w:t>
      </w:r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25 сентября 2014 года объявила конку</w:t>
      </w:r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р</w:t>
      </w:r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с на разработку проекта планировки</w:t>
      </w:r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с целью</w:t>
      </w:r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дальнейше</w:t>
      </w:r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го</w:t>
      </w:r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строительств</w:t>
      </w:r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а</w:t>
      </w:r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 6-ти (4-х) полосной авто</w:t>
      </w:r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магистрали</w:t>
      </w:r>
      <w:r w:rsidR="00A87F2C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«Солнцево-Бутово-Видное», частью которой является поперечная связка между Боровским и Киевским шоссе, с планируемым прохождением через платформу «Мичуринец»  Киевского направления железной дороги и параллельно ул. Федосьино.</w:t>
      </w:r>
      <w:proofErr w:type="gramEnd"/>
    </w:p>
    <w:p w:rsidR="00A87F2C" w:rsidRPr="007A66BB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МКА даже не скрывает, что данная трасса «</w:t>
      </w:r>
      <w:proofErr w:type="gram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предназначена</w:t>
      </w:r>
      <w:proofErr w:type="gram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прежде всего под грузовой транзит»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(Приложение №5, раздел 1 п. 2)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 мотивируя это тем, что в Новой Москве уже открыто существенное количество предприятий торгового и промышленного назначения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 для функционирования которых нужны подъездные дороги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.</w:t>
      </w:r>
    </w:p>
    <w:p w:rsidR="00A87F2C" w:rsidRPr="007A66BB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После тщательного анализа данных предоставленных МКА,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нами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было выявлено, что предлагаем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ый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МКА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единственный вариант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трассировк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и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создает огромное количество проблем в данных районах г. Москвы, которые очень сильно беспокоят граждан. </w:t>
      </w:r>
      <w:proofErr w:type="gram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Вот основные из них:</w:t>
      </w:r>
      <w:proofErr w:type="gramEnd"/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lastRenderedPageBreak/>
        <w:t>- вырубка «Ульяновского лесопарка»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на участке от Бо</w:t>
      </w:r>
      <w:r w:rsid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ровского шоссе до Киевского шос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се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;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- прохождение трассы в непосредственной близости от жилых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многоквартирных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домов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и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близлежащей существующей социальной инфраструктуры района, в том числе под окнами </w:t>
      </w:r>
      <w:proofErr w:type="gram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школы-интернат</w:t>
      </w:r>
      <w:proofErr w:type="gram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№ 44 для детей-инвалидов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 детской и взрослой поликлиники, а также в непосредственной близости от пока что единственного детского сада (ДОУ) в 1 квартале ЖК «Переделкино Ближнее»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;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- отменено, ранее утвержденное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в Московской области в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проект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е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планировки ЖК «Переделкино Ближнее», строительство объектов социальной инфраструктуры: школа, детских сад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физкультурно-оздоровительный комплекс и устройства благоустроенных зон в виде широких зеленных аллей, отражающую основную концепцию района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ЖК «Переделкино Ближнее» -</w:t>
      </w:r>
      <w:r w:rsid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«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город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парк, где живет детство».  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Мы очень сильно обеспокоены сложившейся ситуацией. Дело в том, что «Ульяновский лесопарк» является рекреационной зоной и местом отдыха жителей районов «Солнцево», «Ново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-Переделкино», ЖК «Переделкино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Б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лижнее» и прочих. К тому же данный лесопарк является санитарно-защитной зоной от аэропорта «Внуково» и источником кислорода для множества районов Москвы. Вырубка лесопарка на территории Москвы недопустима, а если лесопарк разделить на две части, это приведет к его деградации и резкому ухудшению экологической ситуации на юго-западе Москвы, а экологическая обстановка Москвы в целом и так имеет тенденцию к ухудшению.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Кроме уничтожения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лесо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парка, предполагается, что автомагистраль пройдет в непосредственной близости от жилых массивов, в том числе под окнами </w:t>
      </w:r>
      <w:proofErr w:type="gram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школы-интернат</w:t>
      </w:r>
      <w:proofErr w:type="gram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44, где живут дети-инвалиды. МКА заявляет, что «ширины створа между школой № 44 и ближайшим домом около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110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метро</w:t>
      </w:r>
      <w:proofErr w:type="gram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в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(</w:t>
      </w:r>
      <w:proofErr w:type="gram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по нашим измерениям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около 70 метров между школой № 44 и прилегающей территорией ближайшего многоквартирного дома)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 что более чем достаточно для трассировки 6ти полосной магистрали СБВ, шириной примерно в 21 метр». А для решения проблем с шумом «будут организованы необходимые противошумовые экраны». Интернат за глухим забором и в смоге от тяжел</w:t>
      </w:r>
      <w:r w:rsid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о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го транспорта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не самое лучшее, здоровое и счастливое детство. 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proofErr w:type="gram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Помимо этого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строительство трассы приведет к разделению районов на две половины, увеличится количество ДТП, доступ к социальной инфраструктурам будет осложнен.</w:t>
      </w:r>
      <w:proofErr w:type="gram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Также из-за строительства данной трассы отменено строительство социальной инфраструктуры,  территория которых отошла под предполагаемую трассу. Уже на данный момент практика показывает, что социальной инфраструктуры не хватает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в школах, например, набрали по семь первых классов, не говоря уже о детских садах.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Мы считаем, что развитие дорожной инфраструктуры не должно приводить к ухудшению экологической обстановки в районах. Инфраструктура, какая бы она ни была, должна </w:t>
      </w:r>
      <w:proofErr w:type="gram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помогать гражданам жить</w:t>
      </w:r>
      <w:proofErr w:type="gram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в комфортных условиях, а не выживать в каменных джунглях. На наш взгляд, в данный момент, для развития транспортной доступности районов достаточно уже запланированных мероприятий, как по расширению и реконструкции текущих дорог, так и по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строительству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общественного транспорта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метро, скоростного трамвая, ТПУ. Вырубать лес ради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обслуживания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транзитного трафика недопустимо.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lastRenderedPageBreak/>
        <w:t>Однако мы не выступаем за полную отмену строительства данной трассы, так как дорожно-транспортная сеть «Новой Москвы» должна развиваться с заделом на будущее. В этой связи, группой инициативных граждан было организовано множество встреч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с разными представителями по обсуждению альтернативных трассировок автомагистрали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, одним из ярких примеров может служить официально согласованный с Префектурой </w:t>
      </w:r>
      <w:proofErr w:type="spell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ТиНАО</w:t>
      </w:r>
      <w:proofErr w:type="spell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и проведенный  7 «сентября» 2014 г. сход жителей районов «Ново-Переделкино», «Переделкино Ближнее», «Солнцево-Парк» и поселения «</w:t>
      </w:r>
      <w:proofErr w:type="spell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Внуковское</w:t>
      </w:r>
      <w:proofErr w:type="spell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». На данном сходе присутствовало большое количество людей, в том числе представители  органов местного самоуправления (с копией протокола Вы можете ознакомиться в приложении №1 к письму). На данном сходе жителей был поднят вопрос о привязке (трассировки) автомагистрали. Иниц</w:t>
      </w:r>
      <w:r w:rsid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и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ативной группой граждан и представителями местной власти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 муниципальными депутатами, кандидатами в депутаты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и действующими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депутатами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в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Московской Государственной Думе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  были предложены следующие альтернативные варианты: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- расширить до 6-ти полос существующую дорогу «</w:t>
      </w:r>
      <w:proofErr w:type="spell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Рассказовка</w:t>
      </w:r>
      <w:proofErr w:type="spell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-Московский»;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- провести дорогу от Боровского шоссе в сторону Минского шоссе в районе гипермаркета «</w:t>
      </w:r>
      <w:proofErr w:type="spell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Зельгросс</w:t>
      </w:r>
      <w:proofErr w:type="spell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» по просеке, так как в лесу по этой просеке проложены сети ЛЭП. Сама же просека имеет достаточную ширину для того, чтобы проложить дорогу практически без вырубки деревьев (Приложение №2 к письму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альтернативный вариант трассы Солнцево-Бутово-Видное»);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- провести автомагистраль по эстакаде над лесом;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- отменить расширение ул. Федосьино до 6 полос;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Разумеется, каждый из предложенных вариантов несет за собой определенные трудности, как материального, так и технического характера. Но с точки зрения экологической составляющей и социальной напряженности, перечисленные варианты предпочтительнее. Мы,  инициативная группа жителей разных районов,  готовы к открытому конструктивному  диалогу и к обсуждению различных альтернативных вариантов трассировки автомагистрали «Солнцево-Бутово-Видное» в формате совместных рабочих совещаний с правительством Москвы и МКА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и в формате публичных слушаний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. Мы заинтересованы в решени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и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 которое удовлетворит и будет выгодно для всех. Но для этого необходимо вести трехсторонний диалог, искать решения, выслушать и услышать всех заинтересованных участников.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Но на данный момент, к сожалению, все наши попытки обратить внимание ответственных лиц МКА встречаются глухой стеной, нежеланием выслушивать и учитывать наше мнение, нежеланием пойти нам навстречу. </w:t>
      </w:r>
      <w:proofErr w:type="gram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После многочисленных обращений в соответствующие органы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в том числе в МКА, в правительство Москвы, в Мэрию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мы вынуждены обратиться к Вам напрямую, так как все наши запросы попадают в МКА, а ответы от данной </w:t>
      </w:r>
      <w:proofErr w:type="spell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госорганизации</w:t>
      </w:r>
      <w:proofErr w:type="spell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это сплошные отписки под копирку с заверениями о том, что проект не принят, а строительство не ведется.</w:t>
      </w:r>
      <w:proofErr w:type="gram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Однако мониторинг прилегающих территорий показывает </w:t>
      </w:r>
      <w:proofErr w:type="gram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обратное</w:t>
      </w:r>
      <w:proofErr w:type="gram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.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Уже ведутся инженерно-геологические изыскания - ведется выраб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отка грунта из скважин, выполня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е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тся </w:t>
      </w:r>
      <w:proofErr w:type="spell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подеревенная</w:t>
      </w:r>
      <w:proofErr w:type="spell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съемка -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отмечаются</w:t>
      </w:r>
      <w:r w:rsid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деревья в лесоп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а</w:t>
      </w:r>
      <w:r w:rsid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р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ке. Мы понимаем, что Вы обременены множеством задач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требующих немедленных решений, и практика показала Вас как человека, умеющего решать проблемы с учетом мнений жителей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lastRenderedPageBreak/>
        <w:t>–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эффективного менеджера, стремящегося сделать нашу столицу лучше и комфортней для проживания. Поэтому мы вынуждены попросить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Вас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о помощи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взять данную ситуацию под свой личный контроль.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Также в свете данного вопроса, хочется отметить позицию действующего главы поселения </w:t>
      </w:r>
      <w:proofErr w:type="spellStart"/>
      <w:proofErr w:type="gram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Внуковское</w:t>
      </w:r>
      <w:proofErr w:type="spellEnd"/>
      <w:proofErr w:type="gram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Гусева Александра </w:t>
      </w:r>
      <w:proofErr w:type="spell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Констаниновича</w:t>
      </w:r>
      <w:proofErr w:type="spell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относительно данной проблемы.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Согласно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закон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у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о местном самоуправлении, он должен представлять и отстаивать наши интересы перед госструктурами: </w:t>
      </w:r>
      <w:proofErr w:type="spell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МосКомАрхитектура</w:t>
      </w:r>
      <w:proofErr w:type="spell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, </w:t>
      </w:r>
      <w:proofErr w:type="spell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МосКомСтройИнвест</w:t>
      </w:r>
      <w:proofErr w:type="spell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 Мэрией города Москвы. Однако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 как показал недавний сход жителей,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его позиция по данным вопросам диаметрально противоположна позиции граждан. В этой связи мы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предлагаем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отозвать его полномочия: в связи с утратой доверия и организовать досрочные выборы в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нашем избирательном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округе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(поселок </w:t>
      </w:r>
      <w:proofErr w:type="spell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Рассказовка</w:t>
      </w:r>
      <w:proofErr w:type="spell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 ЖК «Переделкино Ближнее, улицы Анны Ахматовой, Бориса Пастернака, Самуила Маршака)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, п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росим Вас оказать нам содействие в данном вопросе.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Отдельным пунктом хотелось бы отметить наше предложение о присоединении участка «Ульяновского лесопарка» от Киевского до Боровского шоссе к району «Ново-Переделкино», так как он фактически является зоной отдыха и источником кислорода для жителей этого района, тем самым защитить его от полного уничтожения.  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Также просим Вас поддержать нас своим личным присутствием  нашу инициативу по посадке  деревьев 18-19 октября 2014 г., приуроченную сохранению «Ульяновского лесопарка» и альтернативной трассировке автомагистрали «Солнцево-Бутово-Видное». Нам кажется, это очень хороший показатель сознательности граждан, которым не все равно, в каких условиях будем жить мы и наши дети.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История наших районов показывает наличие множества проблем в развитии с самого начала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массовая застройка, малое количество дорог, социальной инфраструктуры и прочее, которые приходится решать сейчас, задним числом. Но решать проблемы надо, смотря в будущее, а не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в</w:t>
      </w:r>
      <w:r w:rsid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прошлое. За время Вашего руководства было сделано много хорошего, многие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инициативы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были встречены на «Ура» - расширение инфраструктуры метро, облагораживание существующих и создание новых зон отдыха для </w:t>
      </w:r>
      <w:proofErr w:type="gramStart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граждан</w:t>
      </w:r>
      <w:proofErr w:type="gramEnd"/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и многое другое. И нам хотелось бы, чтобы судьбы районов Новой Москвы не повторяли ошибок некоторых районов нашей столицы, чтобы они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не стали исключением только потому, что когда-то при проектировании были допущены ошибки. У «Ульяновского лесопарка» огромный потенциал стать настоящим оазисом для людей всех категорий и увлечений -  и для детей, и для взрослых. Ведь история новой семьи начинается именно в того места, где мы живем. Но если это место зажато со всех сторон дорогами, история получится очень печальной.</w:t>
      </w:r>
    </w:p>
    <w:p w:rsidR="00A87F2C" w:rsidRPr="00F72107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Пожалуйста, помогите нам отстоять свое право на чистый воздух и на комфортную, достойную жизнь в пока что зеленом районе Москвы.</w:t>
      </w:r>
    </w:p>
    <w:p w:rsidR="00A87F2C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Спасибо!</w:t>
      </w:r>
    </w:p>
    <w:p w:rsidR="00A87F2C" w:rsidRDefault="00A87F2C" w:rsidP="007A66BB">
      <w:pPr>
        <w:ind w:firstLine="567"/>
        <w:jc w:val="both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</w:p>
    <w:p w:rsidR="00A87F2C" w:rsidRDefault="00A87F2C">
      <w:pPr>
        <w:spacing w:after="0" w:line="240" w:lineRule="auto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br w:type="page"/>
      </w: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lastRenderedPageBreak/>
        <w:t xml:space="preserve">Приложение № 1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Протокол схода жителей от 7 «сентября» 2014 г. на ___ листах.</w:t>
      </w:r>
    </w:p>
    <w:p w:rsidR="00A87F2C" w:rsidRPr="00F72107" w:rsidRDefault="00A87F2C" w:rsidP="00E56A13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Приложение № 2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Альтернативный вариант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проекта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трассировки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автомагистрали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«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Солнцево-Бутово-Видное»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между Боровским и Минским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шоссе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на  одном листе.</w:t>
      </w:r>
    </w:p>
    <w:p w:rsidR="00A87F2C" w:rsidRDefault="00A87F2C" w:rsidP="00E56A13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Приложение № 3 </w:t>
      </w:r>
      <w:r w:rsidRPr="00F20DFD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–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Подписи жителей против текущего проекта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трассировки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магистрали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«Солнцево-Бутово-Видное» на ___ листах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.</w:t>
      </w:r>
    </w:p>
    <w:p w:rsidR="00A87F2C" w:rsidRDefault="00A87F2C" w:rsidP="005B37B4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Приложение №4 – Подписи жителей против текущего </w:t>
      </w:r>
      <w:r w:rsidRPr="005F1395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проекта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трассировки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магистрали</w:t>
      </w:r>
      <w:r w:rsidRPr="005F1395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«Солнцево-Бутово-Видное» 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на ресурсе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change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.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org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на</w:t>
      </w:r>
      <w:r w:rsidRPr="005F1395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___ листа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х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.</w:t>
      </w:r>
    </w:p>
    <w:p w:rsidR="00A87F2C" w:rsidRDefault="00A87F2C" w:rsidP="00F0243C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Приложение №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5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– Подписи жителей против текущего </w:t>
      </w:r>
      <w:r w:rsidRPr="005F1395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проекта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трассировки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магистрали</w:t>
      </w:r>
      <w:r w:rsidRPr="005F1395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«Солнцево-Бутово-Видное» 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на ресурсе 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democrator</w:t>
      </w: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.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ru</w:t>
      </w:r>
      <w:r w:rsidRPr="005F1395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на ___ листа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х</w:t>
      </w:r>
      <w:r w:rsidRPr="008528F3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.</w:t>
      </w:r>
    </w:p>
    <w:p w:rsidR="00A87F2C" w:rsidRPr="00F72107" w:rsidRDefault="00A87F2C" w:rsidP="00E56A13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</w:p>
    <w:p w:rsidR="00A87F2C" w:rsidRPr="00F72107" w:rsidRDefault="00A87F2C" w:rsidP="00F106B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</w:p>
    <w:p w:rsidR="00A87F2C" w:rsidRPr="00F72107" w:rsidRDefault="00A87F2C" w:rsidP="005F542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_____________                         __________________                ___________________</w:t>
      </w:r>
    </w:p>
    <w:p w:rsidR="00A87F2C" w:rsidRDefault="00A87F2C" w:rsidP="005F5429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     дата                                                подпись                                         Ф.И.О</w:t>
      </w:r>
    </w:p>
    <w:p w:rsidR="00A87F2C" w:rsidRDefault="00A87F2C" w:rsidP="003D7AA4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3D7AA4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Контактный телефон для обратной связи со мной  8-(___)-___-__-__.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br w:type="page"/>
      </w:r>
    </w:p>
    <w:p w:rsidR="00A87F2C" w:rsidRPr="007A66BB" w:rsidRDefault="00A87F2C" w:rsidP="007A66BB">
      <w:pPr>
        <w:ind w:firstLine="567"/>
        <w:jc w:val="right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lastRenderedPageBreak/>
        <w:t>Приложение №</w:t>
      </w:r>
      <w:r w:rsidR="007846EF"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2</w:t>
      </w:r>
    </w:p>
    <w:p w:rsidR="00A87F2C" w:rsidRDefault="00A87F2C" w:rsidP="007A66BB">
      <w:pPr>
        <w:ind w:firstLine="567"/>
        <w:jc w:val="right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К КОЛЛЕКТИВНОМУ ОБРАЩЕНИЮ</w:t>
      </w:r>
    </w:p>
    <w:p w:rsidR="00A87F2C" w:rsidRDefault="00A87F2C" w:rsidP="007A66BB">
      <w:pPr>
        <w:ind w:firstLine="567"/>
        <w:jc w:val="right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От жителей и участников долевого строительства</w:t>
      </w:r>
      <w:r w:rsid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 </w:t>
      </w: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ЖК «Переделкино </w:t>
      </w:r>
      <w:proofErr w:type="gramStart"/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Ближнее</w:t>
      </w:r>
      <w:proofErr w:type="gramEnd"/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, </w:t>
      </w:r>
    </w:p>
    <w:p w:rsidR="00A87F2C" w:rsidRDefault="00A87F2C" w:rsidP="007A66BB">
      <w:pPr>
        <w:ind w:firstLine="567"/>
        <w:jc w:val="right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 xml:space="preserve">района Ново-Переделкино и поселения </w:t>
      </w:r>
      <w:proofErr w:type="spellStart"/>
      <w:proofErr w:type="gramStart"/>
      <w: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Внуковское</w:t>
      </w:r>
      <w:proofErr w:type="spellEnd"/>
      <w:proofErr w:type="gramEnd"/>
    </w:p>
    <w:p w:rsidR="00A87F2C" w:rsidRDefault="00A87F2C" w:rsidP="007A66BB">
      <w:pPr>
        <w:ind w:firstLine="567"/>
        <w:jc w:val="right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</w:p>
    <w:p w:rsidR="00A87F2C" w:rsidRDefault="00A87F2C" w:rsidP="007A66BB">
      <w:pPr>
        <w:ind w:firstLine="567"/>
        <w:jc w:val="center"/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</w:pPr>
      <w:r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Схема а</w:t>
      </w:r>
      <w:r w:rsidRPr="007A66BB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льтернативн</w:t>
      </w:r>
      <w:r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ого</w:t>
      </w:r>
      <w:r w:rsidRPr="007A66BB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 xml:space="preserve"> вариант проекта трассировки автомагистрали</w:t>
      </w:r>
      <w:r w:rsidR="007A66BB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 xml:space="preserve"> </w:t>
      </w:r>
      <w:r w:rsidRPr="007A66BB"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  <w:t>«Солнцево-Бутово-Видное» между Боровским и Минским шоссе</w:t>
      </w:r>
    </w:p>
    <w:p w:rsidR="00A87F2C" w:rsidRDefault="001B2639" w:rsidP="007A66BB">
      <w:pPr>
        <w:ind w:firstLine="567"/>
        <w:jc w:val="center"/>
        <w:rPr>
          <w:rFonts w:ascii="Arial" w:hAnsi="Arial" w:cs="Arial"/>
          <w:b/>
          <w:bCs/>
          <w:bdr w:val="none" w:sz="0" w:space="0" w:color="auto" w:frame="1"/>
          <w:shd w:val="clear" w:color="auto" w:fill="FFFFFF"/>
          <w:lang w:val="ru-RU"/>
        </w:rPr>
      </w:pPr>
      <w:r>
        <w:rPr>
          <w:rFonts w:ascii="Arial" w:hAnsi="Arial" w:cs="Arial"/>
          <w:b/>
          <w:bCs/>
          <w:noProof/>
          <w:bdr w:val="none" w:sz="0" w:space="0" w:color="auto" w:frame="1"/>
          <w:shd w:val="clear" w:color="auto" w:fill="FFFFFF"/>
          <w:lang w:val="ru-RU" w:eastAsia="ru-RU"/>
        </w:rPr>
        <w:drawing>
          <wp:inline distT="0" distB="0" distL="0" distR="0" wp14:anchorId="6B1EBF19" wp14:editId="15961B8B">
            <wp:extent cx="6067425" cy="5191125"/>
            <wp:effectExtent l="0" t="0" r="9525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7425" cy="519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7F2C" w:rsidRPr="007A66BB" w:rsidRDefault="00A87F2C">
      <w:pPr>
        <w:ind w:firstLine="567"/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Пояснения к схеме:</w:t>
      </w:r>
    </w:p>
    <w:p w:rsidR="00A87F2C" w:rsidRPr="007A66BB" w:rsidRDefault="00A87F2C" w:rsidP="007A66BB">
      <w:pPr>
        <w:pStyle w:val="a3"/>
        <w:numPr>
          <w:ilvl w:val="0"/>
          <w:numId w:val="3"/>
        </w:numP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Красным цветом выделен предлагаемый альтернативный вариант трассировки.</w:t>
      </w:r>
    </w:p>
    <w:p w:rsidR="00A87F2C" w:rsidRDefault="00A87F2C" w:rsidP="007A66BB">
      <w:pPr>
        <w:pStyle w:val="a3"/>
        <w:numPr>
          <w:ilvl w:val="0"/>
          <w:numId w:val="3"/>
        </w:numPr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</w:pPr>
      <w:r w:rsidRPr="007A66BB">
        <w:rPr>
          <w:rFonts w:ascii="Arial" w:hAnsi="Arial" w:cs="Arial"/>
          <w:bdr w:val="none" w:sz="0" w:space="0" w:color="auto" w:frame="1"/>
          <w:shd w:val="clear" w:color="auto" w:fill="FFFFFF"/>
          <w:lang w:val="ru-RU"/>
        </w:rPr>
        <w:t>Голубым цветом отмечен дополнительно-возможный вариант примыкания магистральной дороги к Боровскому шоссе.</w:t>
      </w:r>
    </w:p>
    <w:sectPr w:rsidR="00A87F2C" w:rsidSect="007A66BB">
      <w:footerReference w:type="default" r:id="rId10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158" w:rsidRDefault="00FF1158" w:rsidP="00231CC3">
      <w:pPr>
        <w:spacing w:after="0" w:line="240" w:lineRule="auto"/>
      </w:pPr>
      <w:r>
        <w:separator/>
      </w:r>
    </w:p>
  </w:endnote>
  <w:endnote w:type="continuationSeparator" w:id="0">
    <w:p w:rsidR="00FF1158" w:rsidRDefault="00FF1158" w:rsidP="00231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F2C" w:rsidRDefault="00A87F2C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A66BB">
      <w:rPr>
        <w:noProof/>
      </w:rPr>
      <w:t>6</w:t>
    </w:r>
    <w:r>
      <w:fldChar w:fldCharType="end"/>
    </w:r>
  </w:p>
  <w:p w:rsidR="00A87F2C" w:rsidRDefault="00A87F2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158" w:rsidRDefault="00FF1158" w:rsidP="00231CC3">
      <w:pPr>
        <w:spacing w:after="0" w:line="240" w:lineRule="auto"/>
      </w:pPr>
      <w:r>
        <w:separator/>
      </w:r>
    </w:p>
  </w:footnote>
  <w:footnote w:type="continuationSeparator" w:id="0">
    <w:p w:rsidR="00FF1158" w:rsidRDefault="00FF1158" w:rsidP="00231C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7F5C1D"/>
    <w:multiLevelType w:val="multilevel"/>
    <w:tmpl w:val="FF24A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>
    <w:nsid w:val="120334C0"/>
    <w:multiLevelType w:val="hybridMultilevel"/>
    <w:tmpl w:val="CE02DFC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7D7014B7"/>
    <w:multiLevelType w:val="hybridMultilevel"/>
    <w:tmpl w:val="DDA0F2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707"/>
    <w:rsid w:val="00020299"/>
    <w:rsid w:val="00027219"/>
    <w:rsid w:val="00041EFF"/>
    <w:rsid w:val="00042CC3"/>
    <w:rsid w:val="000456AE"/>
    <w:rsid w:val="00052B3F"/>
    <w:rsid w:val="0005620F"/>
    <w:rsid w:val="00060AFC"/>
    <w:rsid w:val="00061E02"/>
    <w:rsid w:val="000725A3"/>
    <w:rsid w:val="00082E40"/>
    <w:rsid w:val="0008693A"/>
    <w:rsid w:val="000A4D99"/>
    <w:rsid w:val="000A6F27"/>
    <w:rsid w:val="000C3863"/>
    <w:rsid w:val="000C5F4C"/>
    <w:rsid w:val="000C78ED"/>
    <w:rsid w:val="000D4C7E"/>
    <w:rsid w:val="000F268A"/>
    <w:rsid w:val="0011227D"/>
    <w:rsid w:val="001168DB"/>
    <w:rsid w:val="0013336C"/>
    <w:rsid w:val="0013370B"/>
    <w:rsid w:val="001367E9"/>
    <w:rsid w:val="00137B71"/>
    <w:rsid w:val="00164C10"/>
    <w:rsid w:val="001732CB"/>
    <w:rsid w:val="00185EAA"/>
    <w:rsid w:val="001A3162"/>
    <w:rsid w:val="001A52D0"/>
    <w:rsid w:val="001B0CA5"/>
    <w:rsid w:val="001B2639"/>
    <w:rsid w:val="001B6A72"/>
    <w:rsid w:val="001B6C2D"/>
    <w:rsid w:val="001C040D"/>
    <w:rsid w:val="001D7078"/>
    <w:rsid w:val="001E06F9"/>
    <w:rsid w:val="001E5662"/>
    <w:rsid w:val="001F4E3A"/>
    <w:rsid w:val="002057E5"/>
    <w:rsid w:val="00231CC3"/>
    <w:rsid w:val="0023388A"/>
    <w:rsid w:val="00261178"/>
    <w:rsid w:val="00265228"/>
    <w:rsid w:val="00270E08"/>
    <w:rsid w:val="00276AFB"/>
    <w:rsid w:val="00280AB9"/>
    <w:rsid w:val="00281A73"/>
    <w:rsid w:val="002828A5"/>
    <w:rsid w:val="002B3AF1"/>
    <w:rsid w:val="002E0678"/>
    <w:rsid w:val="002E1C26"/>
    <w:rsid w:val="002F6DB7"/>
    <w:rsid w:val="003036A5"/>
    <w:rsid w:val="00313029"/>
    <w:rsid w:val="00360E41"/>
    <w:rsid w:val="00376FE1"/>
    <w:rsid w:val="00380142"/>
    <w:rsid w:val="003B4335"/>
    <w:rsid w:val="003B4B51"/>
    <w:rsid w:val="003C2343"/>
    <w:rsid w:val="003C75AE"/>
    <w:rsid w:val="003D0DA1"/>
    <w:rsid w:val="003D5571"/>
    <w:rsid w:val="003D7AA4"/>
    <w:rsid w:val="003E30A9"/>
    <w:rsid w:val="003E43BE"/>
    <w:rsid w:val="003F264B"/>
    <w:rsid w:val="003F5CE1"/>
    <w:rsid w:val="003F69F8"/>
    <w:rsid w:val="00406E52"/>
    <w:rsid w:val="00407138"/>
    <w:rsid w:val="00407412"/>
    <w:rsid w:val="00413F90"/>
    <w:rsid w:val="00416DC5"/>
    <w:rsid w:val="0042320B"/>
    <w:rsid w:val="00423E57"/>
    <w:rsid w:val="00426819"/>
    <w:rsid w:val="00444977"/>
    <w:rsid w:val="0046092C"/>
    <w:rsid w:val="004630AF"/>
    <w:rsid w:val="004630CE"/>
    <w:rsid w:val="004B46CB"/>
    <w:rsid w:val="004C223F"/>
    <w:rsid w:val="004C2914"/>
    <w:rsid w:val="004C2C6B"/>
    <w:rsid w:val="004D22D4"/>
    <w:rsid w:val="004D2959"/>
    <w:rsid w:val="004E6FC8"/>
    <w:rsid w:val="004F3C6C"/>
    <w:rsid w:val="0051069D"/>
    <w:rsid w:val="00540AB4"/>
    <w:rsid w:val="005538D2"/>
    <w:rsid w:val="0057491F"/>
    <w:rsid w:val="00594707"/>
    <w:rsid w:val="005A1842"/>
    <w:rsid w:val="005A6401"/>
    <w:rsid w:val="005B0FDA"/>
    <w:rsid w:val="005B37B4"/>
    <w:rsid w:val="005C141C"/>
    <w:rsid w:val="005C34F0"/>
    <w:rsid w:val="005C6994"/>
    <w:rsid w:val="005D3FD4"/>
    <w:rsid w:val="005F1395"/>
    <w:rsid w:val="005F5429"/>
    <w:rsid w:val="00610E59"/>
    <w:rsid w:val="00613623"/>
    <w:rsid w:val="00621A6C"/>
    <w:rsid w:val="006434F6"/>
    <w:rsid w:val="00653E17"/>
    <w:rsid w:val="00654C52"/>
    <w:rsid w:val="0065613B"/>
    <w:rsid w:val="00660DD8"/>
    <w:rsid w:val="00667107"/>
    <w:rsid w:val="006701EC"/>
    <w:rsid w:val="00671E13"/>
    <w:rsid w:val="0069427C"/>
    <w:rsid w:val="00695C9E"/>
    <w:rsid w:val="006B1BC6"/>
    <w:rsid w:val="006B1FF4"/>
    <w:rsid w:val="006D7FB9"/>
    <w:rsid w:val="006E5717"/>
    <w:rsid w:val="006F0F33"/>
    <w:rsid w:val="006F32F7"/>
    <w:rsid w:val="006F61CA"/>
    <w:rsid w:val="007037A6"/>
    <w:rsid w:val="00705F2D"/>
    <w:rsid w:val="00713092"/>
    <w:rsid w:val="00715A3C"/>
    <w:rsid w:val="0072146C"/>
    <w:rsid w:val="00744BF7"/>
    <w:rsid w:val="00753413"/>
    <w:rsid w:val="00771AC7"/>
    <w:rsid w:val="007846EF"/>
    <w:rsid w:val="00794D03"/>
    <w:rsid w:val="007A66BB"/>
    <w:rsid w:val="007C5FDD"/>
    <w:rsid w:val="007C62F2"/>
    <w:rsid w:val="007C694F"/>
    <w:rsid w:val="007C6990"/>
    <w:rsid w:val="007D3569"/>
    <w:rsid w:val="007D4D6E"/>
    <w:rsid w:val="007D5CCC"/>
    <w:rsid w:val="007E02E4"/>
    <w:rsid w:val="007F0D74"/>
    <w:rsid w:val="007F47F7"/>
    <w:rsid w:val="007F797A"/>
    <w:rsid w:val="00802ACC"/>
    <w:rsid w:val="00802F7C"/>
    <w:rsid w:val="00811A74"/>
    <w:rsid w:val="008138F9"/>
    <w:rsid w:val="00824951"/>
    <w:rsid w:val="00824DE6"/>
    <w:rsid w:val="00825CD4"/>
    <w:rsid w:val="00832251"/>
    <w:rsid w:val="0085045A"/>
    <w:rsid w:val="008528F3"/>
    <w:rsid w:val="00881414"/>
    <w:rsid w:val="008821F7"/>
    <w:rsid w:val="00882446"/>
    <w:rsid w:val="00885EE8"/>
    <w:rsid w:val="00891D33"/>
    <w:rsid w:val="008A0D9C"/>
    <w:rsid w:val="008B6BB5"/>
    <w:rsid w:val="008C2471"/>
    <w:rsid w:val="008D3D4A"/>
    <w:rsid w:val="008F37C8"/>
    <w:rsid w:val="00900DE0"/>
    <w:rsid w:val="00906347"/>
    <w:rsid w:val="009125E9"/>
    <w:rsid w:val="00932FFA"/>
    <w:rsid w:val="00935338"/>
    <w:rsid w:val="0093734C"/>
    <w:rsid w:val="00943854"/>
    <w:rsid w:val="00944399"/>
    <w:rsid w:val="0095682A"/>
    <w:rsid w:val="00975C4B"/>
    <w:rsid w:val="009821B2"/>
    <w:rsid w:val="009A029F"/>
    <w:rsid w:val="009C05CB"/>
    <w:rsid w:val="009C38C7"/>
    <w:rsid w:val="009C46ED"/>
    <w:rsid w:val="009C5F79"/>
    <w:rsid w:val="009F00E0"/>
    <w:rsid w:val="00A00765"/>
    <w:rsid w:val="00A05D17"/>
    <w:rsid w:val="00A05D52"/>
    <w:rsid w:val="00A11535"/>
    <w:rsid w:val="00A1484D"/>
    <w:rsid w:val="00A36EA5"/>
    <w:rsid w:val="00A4164E"/>
    <w:rsid w:val="00A47E08"/>
    <w:rsid w:val="00A56BA0"/>
    <w:rsid w:val="00A82FC4"/>
    <w:rsid w:val="00A87F2C"/>
    <w:rsid w:val="00A930F0"/>
    <w:rsid w:val="00A9719E"/>
    <w:rsid w:val="00AA434B"/>
    <w:rsid w:val="00AB0FF2"/>
    <w:rsid w:val="00AC1FC2"/>
    <w:rsid w:val="00AF0E71"/>
    <w:rsid w:val="00B0411E"/>
    <w:rsid w:val="00B10A39"/>
    <w:rsid w:val="00B1384A"/>
    <w:rsid w:val="00B1645D"/>
    <w:rsid w:val="00B437EE"/>
    <w:rsid w:val="00B4388B"/>
    <w:rsid w:val="00B473FC"/>
    <w:rsid w:val="00B82562"/>
    <w:rsid w:val="00B878BC"/>
    <w:rsid w:val="00B963E8"/>
    <w:rsid w:val="00BA2101"/>
    <w:rsid w:val="00BC03BE"/>
    <w:rsid w:val="00BD1DF9"/>
    <w:rsid w:val="00BD3FD7"/>
    <w:rsid w:val="00BE42B5"/>
    <w:rsid w:val="00BF53BA"/>
    <w:rsid w:val="00BF7C95"/>
    <w:rsid w:val="00C20D8B"/>
    <w:rsid w:val="00C23FA3"/>
    <w:rsid w:val="00C32EE5"/>
    <w:rsid w:val="00C33230"/>
    <w:rsid w:val="00C403D0"/>
    <w:rsid w:val="00C5267A"/>
    <w:rsid w:val="00C5772C"/>
    <w:rsid w:val="00C579BD"/>
    <w:rsid w:val="00C63D1D"/>
    <w:rsid w:val="00C91EEA"/>
    <w:rsid w:val="00C94441"/>
    <w:rsid w:val="00CB5277"/>
    <w:rsid w:val="00CB7FF1"/>
    <w:rsid w:val="00CE401A"/>
    <w:rsid w:val="00CE6445"/>
    <w:rsid w:val="00D17D61"/>
    <w:rsid w:val="00D50824"/>
    <w:rsid w:val="00D51D63"/>
    <w:rsid w:val="00D579F0"/>
    <w:rsid w:val="00D775B4"/>
    <w:rsid w:val="00D9001B"/>
    <w:rsid w:val="00DC0CE8"/>
    <w:rsid w:val="00DE3736"/>
    <w:rsid w:val="00E0298E"/>
    <w:rsid w:val="00E07F78"/>
    <w:rsid w:val="00E30500"/>
    <w:rsid w:val="00E47195"/>
    <w:rsid w:val="00E511C2"/>
    <w:rsid w:val="00E56A13"/>
    <w:rsid w:val="00E6190E"/>
    <w:rsid w:val="00E66FC8"/>
    <w:rsid w:val="00E67666"/>
    <w:rsid w:val="00E700FA"/>
    <w:rsid w:val="00E77E11"/>
    <w:rsid w:val="00E85DC8"/>
    <w:rsid w:val="00E963C0"/>
    <w:rsid w:val="00EB0F4B"/>
    <w:rsid w:val="00EB5ACF"/>
    <w:rsid w:val="00EC0B34"/>
    <w:rsid w:val="00ED6BDE"/>
    <w:rsid w:val="00EF0158"/>
    <w:rsid w:val="00EF4EFB"/>
    <w:rsid w:val="00F00249"/>
    <w:rsid w:val="00F0243C"/>
    <w:rsid w:val="00F106B9"/>
    <w:rsid w:val="00F20DFD"/>
    <w:rsid w:val="00F20E72"/>
    <w:rsid w:val="00F33366"/>
    <w:rsid w:val="00F36F2D"/>
    <w:rsid w:val="00F4286C"/>
    <w:rsid w:val="00F431EF"/>
    <w:rsid w:val="00F6481B"/>
    <w:rsid w:val="00F70D43"/>
    <w:rsid w:val="00F7133D"/>
    <w:rsid w:val="00F72107"/>
    <w:rsid w:val="00FB5ECF"/>
    <w:rsid w:val="00FC454C"/>
    <w:rsid w:val="00FD1F4C"/>
    <w:rsid w:val="00FE0D45"/>
    <w:rsid w:val="00FE2F3B"/>
    <w:rsid w:val="00FE3D86"/>
    <w:rsid w:val="00FF1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E41"/>
    <w:pPr>
      <w:spacing w:after="200" w:line="276" w:lineRule="auto"/>
    </w:pPr>
    <w:rPr>
      <w:rFonts w:cs="Calibri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AC1FC2"/>
    <w:pPr>
      <w:keepNext/>
      <w:tabs>
        <w:tab w:val="num" w:pos="0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C1FC2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paragraph" w:styleId="a3">
    <w:name w:val="List Paragraph"/>
    <w:basedOn w:val="a"/>
    <w:uiPriority w:val="99"/>
    <w:qFormat/>
    <w:rsid w:val="004B46CB"/>
    <w:pPr>
      <w:ind w:left="720"/>
    </w:pPr>
  </w:style>
  <w:style w:type="paragraph" w:customStyle="1" w:styleId="Default">
    <w:name w:val="Default"/>
    <w:uiPriority w:val="99"/>
    <w:rsid w:val="00D775B4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F72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72107"/>
    <w:rPr>
      <w:rFonts w:ascii="Segoe UI" w:hAnsi="Segoe UI" w:cs="Segoe UI"/>
      <w:sz w:val="18"/>
      <w:szCs w:val="18"/>
      <w:lang w:val="en-US" w:eastAsia="en-US"/>
    </w:rPr>
  </w:style>
  <w:style w:type="character" w:styleId="a6">
    <w:name w:val="Hyperlink"/>
    <w:basedOn w:val="a0"/>
    <w:uiPriority w:val="99"/>
    <w:rsid w:val="0065613B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65613B"/>
  </w:style>
  <w:style w:type="paragraph" w:styleId="a7">
    <w:name w:val="header"/>
    <w:basedOn w:val="a"/>
    <w:link w:val="a8"/>
    <w:uiPriority w:val="99"/>
    <w:rsid w:val="00231C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231CC3"/>
    <w:rPr>
      <w:lang w:val="en-US" w:eastAsia="en-US"/>
    </w:rPr>
  </w:style>
  <w:style w:type="paragraph" w:styleId="a9">
    <w:name w:val="footer"/>
    <w:basedOn w:val="a"/>
    <w:link w:val="aa"/>
    <w:uiPriority w:val="99"/>
    <w:rsid w:val="00231C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231CC3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E41"/>
    <w:pPr>
      <w:spacing w:after="200" w:line="276" w:lineRule="auto"/>
    </w:pPr>
    <w:rPr>
      <w:rFonts w:cs="Calibri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AC1FC2"/>
    <w:pPr>
      <w:keepNext/>
      <w:tabs>
        <w:tab w:val="num" w:pos="0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ru-RU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C1FC2"/>
    <w:rPr>
      <w:rFonts w:ascii="Times New Roman" w:hAnsi="Times New Roman" w:cs="Times New Roman"/>
      <w:b/>
      <w:bCs/>
      <w:sz w:val="20"/>
      <w:szCs w:val="20"/>
      <w:lang w:eastAsia="ar-SA" w:bidi="ar-SA"/>
    </w:rPr>
  </w:style>
  <w:style w:type="paragraph" w:styleId="a3">
    <w:name w:val="List Paragraph"/>
    <w:basedOn w:val="a"/>
    <w:uiPriority w:val="99"/>
    <w:qFormat/>
    <w:rsid w:val="004B46CB"/>
    <w:pPr>
      <w:ind w:left="720"/>
    </w:pPr>
  </w:style>
  <w:style w:type="paragraph" w:customStyle="1" w:styleId="Default">
    <w:name w:val="Default"/>
    <w:uiPriority w:val="99"/>
    <w:rsid w:val="00D775B4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en-US" w:eastAsia="en-US"/>
    </w:rPr>
  </w:style>
  <w:style w:type="paragraph" w:styleId="a4">
    <w:name w:val="Balloon Text"/>
    <w:basedOn w:val="a"/>
    <w:link w:val="a5"/>
    <w:uiPriority w:val="99"/>
    <w:semiHidden/>
    <w:rsid w:val="00F721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F72107"/>
    <w:rPr>
      <w:rFonts w:ascii="Segoe UI" w:hAnsi="Segoe UI" w:cs="Segoe UI"/>
      <w:sz w:val="18"/>
      <w:szCs w:val="18"/>
      <w:lang w:val="en-US" w:eastAsia="en-US"/>
    </w:rPr>
  </w:style>
  <w:style w:type="character" w:styleId="a6">
    <w:name w:val="Hyperlink"/>
    <w:basedOn w:val="a0"/>
    <w:uiPriority w:val="99"/>
    <w:rsid w:val="0065613B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65613B"/>
  </w:style>
  <w:style w:type="paragraph" w:styleId="a7">
    <w:name w:val="header"/>
    <w:basedOn w:val="a"/>
    <w:link w:val="a8"/>
    <w:uiPriority w:val="99"/>
    <w:rsid w:val="00231C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231CC3"/>
    <w:rPr>
      <w:lang w:val="en-US" w:eastAsia="en-US"/>
    </w:rPr>
  </w:style>
  <w:style w:type="paragraph" w:styleId="a9">
    <w:name w:val="footer"/>
    <w:basedOn w:val="a"/>
    <w:link w:val="aa"/>
    <w:uiPriority w:val="99"/>
    <w:rsid w:val="00231C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231CC3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1474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1854</Words>
  <Characters>10570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Мэру г</vt:lpstr>
      <vt:lpstr>Мэру г</vt:lpstr>
    </vt:vector>
  </TitlesOfParts>
  <Company>Ericsson</Company>
  <LinksUpToDate>false</LinksUpToDate>
  <CharactersWithSpaces>12400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Мэру г</dc:title>
  <dc:subject/>
  <dc:creator>Ilya Egorov</dc:creator>
  <cp:keywords/>
  <dc:description/>
  <cp:lastModifiedBy>baranov</cp:lastModifiedBy>
  <cp:revision>4</cp:revision>
  <cp:lastPrinted>2014-12-15T10:34:00Z</cp:lastPrinted>
  <dcterms:created xsi:type="dcterms:W3CDTF">2014-10-15T14:22:00Z</dcterms:created>
  <dcterms:modified xsi:type="dcterms:W3CDTF">2014-12-15T10:36:00Z</dcterms:modified>
</cp:coreProperties>
</file>